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19" w:rsidRDefault="005270D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Утверждаю:</w:t>
      </w:r>
    </w:p>
    <w:p w:rsidR="00D92D19" w:rsidRDefault="005270D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ДОО «Поколение»</w:t>
      </w:r>
    </w:p>
    <w:p w:rsidR="00D92D19" w:rsidRDefault="005270D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__________М.С. Смирнова</w:t>
      </w:r>
    </w:p>
    <w:p w:rsidR="00D92D19" w:rsidRDefault="00D92D1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D19" w:rsidRDefault="00D92D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2D19" w:rsidRDefault="005270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D92D19" w:rsidRDefault="005270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открытого межмуниципального конкурса «Лидер поколения – 2022»</w:t>
      </w:r>
    </w:p>
    <w:p w:rsidR="00D92D19" w:rsidRDefault="00D92D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2D19" w:rsidRDefault="005270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 Общие положения</w:t>
      </w:r>
    </w:p>
    <w:p w:rsidR="00D92D19" w:rsidRDefault="00D92D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2D19" w:rsidRDefault="0052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Настоящее положение определяет цели, задачи, порядок, сроки проведения и условия участия в межмуниципальном конкурсе «Лидер поколения» (далее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онкурс).</w:t>
      </w:r>
    </w:p>
    <w:p w:rsidR="00D92D19" w:rsidRDefault="0052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Цель: создание условий для духовно-нравственного воспитания подростков и молодёжи Костромской области, привлечение обучающихся к проектной деятельности, направленной  на изучение истории родного края.</w:t>
      </w:r>
    </w:p>
    <w:p w:rsidR="00D92D19" w:rsidRDefault="0052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НКО Детская общественная организация «Поколение» Костромского муниципального района при поддержке администрации Костромской области, Комитета по делам молодежи Костромской области.</w:t>
      </w:r>
    </w:p>
    <w:p w:rsidR="00D92D19" w:rsidRDefault="0052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Участники Конкурса: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 проводится среди членов детских общественных объединений Костромской области, учащихся образовательных учреждений Костромской области 10-18 лет.</w:t>
      </w:r>
    </w:p>
    <w:p w:rsidR="00D92D19" w:rsidRDefault="0052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Номинации Конкурса:</w:t>
      </w:r>
    </w:p>
    <w:p w:rsidR="00D92D19" w:rsidRDefault="0052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Лидер - 2022</w:t>
      </w:r>
    </w:p>
    <w:p w:rsidR="00D92D19" w:rsidRDefault="0052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Доброволец – 2022</w:t>
      </w:r>
    </w:p>
    <w:p w:rsidR="00D92D19" w:rsidRDefault="00D92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D19" w:rsidRDefault="005270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II. Порядок проведения </w:t>
      </w:r>
    </w:p>
    <w:p w:rsidR="00D92D19" w:rsidRDefault="00D92D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2D19" w:rsidRDefault="005270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 этап - Заявочный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92D19" w:rsidRDefault="0052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заявочного этапа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участникам обеих номинаций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 необходимо представить следующие материалы:</w:t>
      </w:r>
    </w:p>
    <w:p w:rsidR="00D92D19" w:rsidRDefault="0052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 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 дружины, органов самоуправления о выдвижении кандидата для участия в открытом межмуниципальном конкурсе «Лидер поколения – 2022».</w:t>
      </w:r>
    </w:p>
    <w:p w:rsidR="00D92D19" w:rsidRDefault="0052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 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Заявка, Портфолио.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(копии документов (личные дипломы, грамоты, удостоверения, фотоотчёты, ксерокопии печатных  материалов и др., свидетельствующие о результатах деятельности  конкурсанта в разных сферах  деятельности) можно разместить по 4 уменьшенные копии на одном листе).  (Приложение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92D19" w:rsidRDefault="0052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 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Анкета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участника (Приложение 2)</w:t>
      </w:r>
    </w:p>
    <w:p w:rsidR="00D92D19" w:rsidRDefault="0052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Интервью с пионером»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представляет собой отснятый смонтированный ролик, отражающий деятельность пионеров в Советском Союзе (увлечения, конкретные дела, интересные события)  Хронометраж до 5 минут, формат MP4, MOV</w:t>
      </w:r>
    </w:p>
    <w:p w:rsidR="00D92D19" w:rsidRDefault="0052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ролике может быть показана встреча современных школьников с пионером (пионерами) советского периода или интервью с конкретным пионером. </w:t>
      </w:r>
    </w:p>
    <w:p w:rsidR="00D92D19" w:rsidRDefault="0052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Видеоработа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сопровождается информационным письмом, в котором указывается информация о собеседнике, текст (вопросы и ответы) интервью. </w:t>
      </w:r>
    </w:p>
    <w:p w:rsidR="00D92D19" w:rsidRDefault="005270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Обязательная информация:</w:t>
      </w:r>
    </w:p>
    <w:p w:rsidR="00D92D19" w:rsidRDefault="005270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ФИО пионера (пионеров); школа, в которой была дружина; название дружины, чье имя носила дружина; временной период пионерского детства, наиболее значимые дела, достижения, традиции дружины и самые яркие события пионерского детства интервьюируемого</w:t>
      </w:r>
    </w:p>
    <w:p w:rsidR="00D92D19" w:rsidRDefault="00D92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270DD" w:rsidRDefault="0052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92D19" w:rsidRDefault="00D92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92D19" w:rsidRDefault="0052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Критерии оценки:</w:t>
      </w:r>
    </w:p>
    <w:p w:rsidR="00D92D19" w:rsidRDefault="0052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качество видеоролика;</w:t>
      </w:r>
    </w:p>
    <w:p w:rsidR="00D92D19" w:rsidRDefault="0052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единство замысла, зрелищность, оригинальность;</w:t>
      </w:r>
    </w:p>
    <w:p w:rsidR="00D92D19" w:rsidRDefault="0052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соответствие  содержания теме;</w:t>
      </w:r>
    </w:p>
    <w:p w:rsidR="00D92D19" w:rsidRDefault="0052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конкурсантов подать информацию оригинально, без стереотипов;</w:t>
      </w:r>
    </w:p>
    <w:p w:rsidR="00D92D19" w:rsidRDefault="0052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информативность, глубина исследования темы, грамотная постановка вопросов</w:t>
      </w:r>
    </w:p>
    <w:p w:rsidR="00D92D19" w:rsidRDefault="0052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соблюдение временного регламента – до 5 минут.</w:t>
      </w:r>
    </w:p>
    <w:p w:rsidR="00D92D19" w:rsidRDefault="00D92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B45F06"/>
          <w:sz w:val="24"/>
          <w:szCs w:val="24"/>
        </w:rPr>
      </w:pPr>
    </w:p>
    <w:p w:rsidR="00D92D19" w:rsidRDefault="0052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Исследовательский социально-значимый проект на одну из предложенных тем:</w:t>
      </w:r>
    </w:p>
    <w:p w:rsidR="00D92D19" w:rsidRDefault="0052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для участников номинации “Лидер”:</w:t>
      </w:r>
    </w:p>
    <w:p w:rsidR="00D92D19" w:rsidRDefault="0052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«Мой личный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стартап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проекты и решения по преобразованию жизни, описание конкретных дел, социальных акций, инициатив, направленных продвижение волонтерских, экологических, тимуровских акций.</w:t>
      </w:r>
    </w:p>
    <w:p w:rsidR="00D92D19" w:rsidRDefault="0052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«Площадка моих возможностей»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конкретные дела и проекты с демонстрацией роли и значения детских общественных организаций, ДОО “Поколение”, Российского движения школьников в жизни общества; деятельность разновозрастных отрядов по месту жительства, описание конкретных дел, социальных акций, инициатив, в основе которых лежит идея преобразования края, защита проектов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D92D19" w:rsidRDefault="00D92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D92D19" w:rsidRDefault="0052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для участников номинации “Доброволец”:</w:t>
      </w:r>
    </w:p>
    <w:p w:rsidR="00D92D19" w:rsidRDefault="00D92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92D19" w:rsidRDefault="0052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Эковолонтер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может всё!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проект, направленный на решение экологических проблем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2D19" w:rsidRDefault="0052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Возможные темы:</w:t>
      </w:r>
    </w:p>
    <w:p w:rsidR="00D92D19" w:rsidRDefault="0052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«Пойдём экологическими тропами»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(проекты по созданию, поддержанию, изучению экологических троп);</w:t>
      </w:r>
    </w:p>
    <w:p w:rsidR="00D92D19" w:rsidRDefault="0052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Скажем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нет урону природе»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(проекты по организации и проведению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экопатрулей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экомониторинга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92D19" w:rsidRDefault="0052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«Цветущая планета»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(проекты по изучению, поддержанию, созданию цветников; благоустройство пришкольной, придомовой территории);</w:t>
      </w:r>
    </w:p>
    <w:p w:rsidR="00D92D19" w:rsidRDefault="0052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«Мусор - угроза или вторая жизнь?»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(проекты, посвященные формированию ответственного отношения населения к «мусорной» проблеме, раздельному сбору отходов, решению проблем переработки мусора);</w:t>
      </w:r>
    </w:p>
    <w:p w:rsidR="00D92D19" w:rsidRDefault="0052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«Герои Отечества» </w:t>
      </w:r>
      <w:r>
        <w:rPr>
          <w:rFonts w:ascii="Times New Roman" w:eastAsia="Times New Roman" w:hAnsi="Times New Roman" w:cs="Times New Roman"/>
          <w:sz w:val="24"/>
          <w:szCs w:val="24"/>
        </w:rPr>
        <w:t>(уход, озеленение и благоустройство воинских захоронений и мемориальных комплексов);</w:t>
      </w:r>
    </w:p>
    <w:p w:rsidR="00D92D19" w:rsidRDefault="0052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«Друзья наши меньшие»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(проекты, связанные с формированием ответственного отношения к животным и направленные на заботу о бездомных животных) </w:t>
      </w:r>
    </w:p>
    <w:p w:rsidR="00D92D19" w:rsidRDefault="0052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«Мы за здоровый образ жизни»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(проекты, направленные на популяризацию ценностей здорового образа жизни);</w:t>
      </w:r>
    </w:p>
    <w:p w:rsidR="00D92D19" w:rsidRDefault="0052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Медиаволонтерство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(проекты, направленные на формирование информационного пространства для продвижения социально-значимого экологического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92D19" w:rsidRDefault="00D92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D19" w:rsidRDefault="0052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«Приезжайте в гости к нам»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исследовательские и социально значимые проекты об исторических, природных, православных достопримечательностях своего края, об уникальных людях, о новых туристических маршрутах, об акциях по восстановлению памятников.</w:t>
      </w:r>
    </w:p>
    <w:p w:rsidR="00D92D19" w:rsidRDefault="00D92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D19" w:rsidRDefault="00D92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D19" w:rsidRDefault="00D92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D19" w:rsidRDefault="00527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Структура работы:</w:t>
      </w:r>
    </w:p>
    <w:p w:rsidR="00D92D19" w:rsidRDefault="00527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Титульный лист</w:t>
      </w:r>
    </w:p>
    <w:p w:rsidR="00D92D19" w:rsidRDefault="00527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Аннотация (цель работы; методы и приемы, которые использовались в работе; полученные данные; выводы)</w:t>
      </w:r>
    </w:p>
    <w:p w:rsidR="00D92D19" w:rsidRDefault="00527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</w:p>
    <w:p w:rsidR="00D92D19" w:rsidRDefault="00527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Введение - обосновывается выбор темы и ее актуальность; определяется план исследования и кратко характеризуются основные разделы пояснительной записки;</w:t>
      </w:r>
    </w:p>
    <w:p w:rsidR="00D92D19" w:rsidRDefault="00527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Основная часть текстового документа содержит конкретное описание событий внешкольного (дополнительного) образования, с авторской оценкой, с выводами, и направленными на современное развитие дополнительного образования.</w:t>
      </w:r>
    </w:p>
    <w:p w:rsidR="00D92D19" w:rsidRDefault="00527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Заключение – кратко формулируются основные полученные результаты, делаются выводы Список литературных источников (библиография) </w:t>
      </w:r>
    </w:p>
    <w:p w:rsidR="00D92D19" w:rsidRDefault="00D92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D19" w:rsidRDefault="005270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Критерии оценки:</w:t>
      </w:r>
    </w:p>
    <w:p w:rsidR="00D92D19" w:rsidRDefault="005270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теме (0-5 баллов);</w:t>
      </w:r>
    </w:p>
    <w:p w:rsidR="00D92D19" w:rsidRDefault="005270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аргументированность и оригинальность идеи (0-5 баллов);</w:t>
      </w:r>
    </w:p>
    <w:p w:rsidR="00D92D19" w:rsidRDefault="005270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социально-значимый уровень представленных работ (0-8 баллов)</w:t>
      </w:r>
    </w:p>
    <w:p w:rsidR="00D92D19" w:rsidRDefault="005270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конкретность, ясность, точность и доступность изложения (0-5 баллов);</w:t>
      </w:r>
    </w:p>
    <w:p w:rsidR="00D92D19" w:rsidRDefault="005270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конструктивных идей, действий и предложений (для проектов) (0-5 баллов);</w:t>
      </w:r>
    </w:p>
    <w:p w:rsidR="00D92D19" w:rsidRDefault="005270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методики исследования, авторский вклад (для исследовательских работ)  (0-5 баллов);</w:t>
      </w:r>
    </w:p>
    <w:p w:rsidR="00D92D19" w:rsidRDefault="005270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оригинальность подачи материала (0-5 баллов).</w:t>
      </w:r>
    </w:p>
    <w:p w:rsidR="00D92D19" w:rsidRDefault="00D92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D19" w:rsidRDefault="00D92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D19" w:rsidRDefault="005270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II этап – Финал Конкурса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D92D19" w:rsidRDefault="0052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финала открытого межмуниципального Конкурса заключается в экспертной оценке участников в следующих испытаниях:</w:t>
      </w:r>
    </w:p>
    <w:p w:rsidR="00D92D19" w:rsidRDefault="0052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 задание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: </w:t>
      </w:r>
    </w:p>
    <w:p w:rsidR="00D92D19" w:rsidRDefault="0052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 и защита проекта, предоставленного на заочный этап.</w:t>
      </w:r>
    </w:p>
    <w:p w:rsidR="00D92D19" w:rsidRDefault="00527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позднее, чем за два дня до финала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направляют презентации в оргкомитет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время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онлайн-собеседования участники обеих номинаций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защищают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работу, подготовленную на первом этапе конкурса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отвечают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вопросы членов жюри.</w:t>
      </w:r>
    </w:p>
    <w:p w:rsidR="00D92D19" w:rsidRDefault="0052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II задание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обеи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номинацияx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требует предварительной подготовки участника. </w:t>
      </w:r>
    </w:p>
    <w:p w:rsidR="00D92D19" w:rsidRDefault="00D92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2D19" w:rsidRDefault="0052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 и 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аграждение.</w:t>
      </w:r>
    </w:p>
    <w:p w:rsidR="00D92D19" w:rsidRDefault="0052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итогам двух этапов, жюри заполняют протоколы по каждой номинации, выставляют баллы по критериям, указанным в положении. Участники в каждой номинации, набравшие наибольшее количество баллов, становятся победителями в заявленной номинации. Все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победители награждаются дипломами за участие и сувенирами с логотипом конкурса. Победители награждают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ся дипломами победителя и ценными призами. </w:t>
      </w:r>
    </w:p>
    <w:p w:rsidR="00D92D19" w:rsidRDefault="00D92D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92D19" w:rsidRDefault="0052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Финансирование Конкурса: </w:t>
      </w:r>
    </w:p>
    <w:p w:rsidR="00D92D19" w:rsidRDefault="0052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Финансирование Конкурса осуществляется за счет средств МБОУ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творчества Костромского муниципального района»,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 поддержке Комитета по делам молодёжи Костромской области, администрации Костромской области. </w:t>
      </w:r>
    </w:p>
    <w:p w:rsidR="00D92D19" w:rsidRDefault="0052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Расходы, связанные с реализацией и доставкой на Конкурс творческих работ, осуществляются за счет направляющей стороны.</w:t>
      </w:r>
    </w:p>
    <w:p w:rsidR="00D92D19" w:rsidRDefault="00D92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2D19" w:rsidRDefault="00D92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70DD" w:rsidRDefault="0052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70DD" w:rsidRDefault="0052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2D19" w:rsidRDefault="00D92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2D19" w:rsidRDefault="0052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Сроки проведения Конкурса:</w:t>
      </w:r>
    </w:p>
    <w:p w:rsidR="00D92D19" w:rsidRDefault="0052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решение, заявк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а, анкета,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потфолио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принимаются по адресу г. Кострома, ул. М. Новикова, д. 7,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№ 125 или электронной почте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deticreativ@gmail.com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7.02.2022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</w:p>
    <w:p w:rsidR="00D92D19" w:rsidRDefault="0052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интервью и проекты, исследовательские </w:t>
      </w:r>
      <w:r>
        <w:rPr>
          <w:rFonts w:ascii="Times New Roman" w:eastAsia="Times New Roman" w:hAnsi="Times New Roman" w:cs="Times New Roman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принимаются - СТРОГО до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14.02.2022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по адресу: г. Кострома, ул. М. Новикова, д. 7,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№ 125, тел. 55-03-63, видеоролики направляются в виде ссылки на интернет</w:t>
      </w:r>
      <w:r>
        <w:rPr>
          <w:rFonts w:ascii="Times New Roman" w:eastAsia="Times New Roman" w:hAnsi="Times New Roman" w:cs="Times New Roman"/>
          <w:sz w:val="24"/>
          <w:szCs w:val="24"/>
        </w:rPr>
        <w:t>-ресурсы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адресу электронной почты: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deticreativ@gmail.com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92D19" w:rsidRDefault="00D92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2D19" w:rsidRDefault="005270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D92D19" w:rsidRDefault="005270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</w:p>
    <w:p w:rsidR="00D92D19" w:rsidRDefault="00D92D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2D19" w:rsidRDefault="00527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Заявка на участие в открытом межмуниципальном конкурсе</w:t>
      </w:r>
    </w:p>
    <w:p w:rsidR="00D92D19" w:rsidRDefault="00527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«Лидер ПОКОЛЕНИЯ - 2022»</w:t>
      </w:r>
    </w:p>
    <w:p w:rsidR="00D92D19" w:rsidRDefault="005270DD">
      <w:pPr>
        <w:spacing w:before="280" w:after="28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Номинация ___________________________________</w:t>
      </w:r>
    </w:p>
    <w:p w:rsidR="00D92D19" w:rsidRDefault="005270DD">
      <w:pPr>
        <w:spacing w:before="280" w:after="28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Объединение (организация)______________________________________________</w:t>
      </w:r>
    </w:p>
    <w:tbl>
      <w:tblPr>
        <w:tblStyle w:val="a9"/>
        <w:tblW w:w="9571" w:type="dxa"/>
        <w:tblInd w:w="0" w:type="dxa"/>
        <w:tblLayout w:type="fixed"/>
        <w:tblLook w:val="0400"/>
      </w:tblPr>
      <w:tblGrid>
        <w:gridCol w:w="4403"/>
        <w:gridCol w:w="5168"/>
      </w:tblGrid>
      <w:tr w:rsidR="00D92D19">
        <w:trPr>
          <w:cantSplit/>
          <w:trHeight w:val="463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19" w:rsidRDefault="00527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об участнике</w:t>
            </w:r>
          </w:p>
        </w:tc>
      </w:tr>
      <w:tr w:rsidR="00D92D19">
        <w:trPr>
          <w:cantSplit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D19" w:rsidRDefault="005270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19" w:rsidRDefault="00D92D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19">
        <w:trPr>
          <w:cantSplit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D19" w:rsidRDefault="005270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19" w:rsidRDefault="00D92D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19">
        <w:trPr>
          <w:cantSplit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D19" w:rsidRDefault="00527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D92D19" w:rsidRDefault="00527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(Серия, номер, кем и когда выдан)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19" w:rsidRDefault="00D92D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19">
        <w:trPr>
          <w:cantSplit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D19" w:rsidRDefault="005270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Адрес, телефон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19" w:rsidRDefault="00D92D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19">
        <w:trPr>
          <w:cantSplit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D19" w:rsidRDefault="005270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19" w:rsidRDefault="00D92D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19">
        <w:trPr>
          <w:cantSplit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D19" w:rsidRDefault="005270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учёбы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19" w:rsidRDefault="00D92D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19">
        <w:trPr>
          <w:cantSplit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D19" w:rsidRDefault="005270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(полных классов)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19" w:rsidRDefault="00D92D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2D19" w:rsidRDefault="00D92D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2D19" w:rsidRDefault="00D92D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2D19" w:rsidRDefault="00D92D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2D19" w:rsidRDefault="00D92D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2D19" w:rsidRDefault="00D92D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2D19" w:rsidRDefault="005270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 о детском общественном объединении, которое представляет участник</w:t>
      </w:r>
    </w:p>
    <w:p w:rsidR="00D92D19" w:rsidRDefault="00D92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571" w:type="dxa"/>
        <w:tblInd w:w="0" w:type="dxa"/>
        <w:tblLayout w:type="fixed"/>
        <w:tblLook w:val="0400"/>
      </w:tblPr>
      <w:tblGrid>
        <w:gridCol w:w="5921"/>
        <w:gridCol w:w="3650"/>
      </w:tblGrid>
      <w:tr w:rsidR="00D92D19"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D19" w:rsidRDefault="005270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19" w:rsidRDefault="00D92D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19"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D19" w:rsidRDefault="005270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образовательной организации (школы)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19" w:rsidRDefault="00D92D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19"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D19" w:rsidRDefault="005270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детского общественного объединения (дружины)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19" w:rsidRDefault="00D92D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19"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D19" w:rsidRDefault="005270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19" w:rsidRDefault="00D92D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19"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D19" w:rsidRDefault="005270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19" w:rsidRDefault="00D92D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19"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D19" w:rsidRDefault="005270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детского общественного объединения        (Фамилия, Имя, Отчество)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19" w:rsidRDefault="00D92D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19"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D19" w:rsidRDefault="005270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номера телефонов руководителя организации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19" w:rsidRDefault="00D92D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19"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D19" w:rsidRDefault="005270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Стаж пребывания участника в детском общественном объединении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19" w:rsidRDefault="00D92D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19"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D19" w:rsidRDefault="005270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участника конкурса в детском общественном объединении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19" w:rsidRDefault="00D92D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19">
        <w:trPr>
          <w:cantSplit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D19" w:rsidRDefault="005270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Контактный телефон участника конкурса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19" w:rsidRDefault="00D92D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19">
        <w:trPr>
          <w:cantSplit/>
          <w:trHeight w:val="44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D19" w:rsidRDefault="005270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участника конкурса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19" w:rsidRDefault="00D92D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19">
        <w:trPr>
          <w:cantSplit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D19" w:rsidRDefault="005270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19" w:rsidRDefault="00D92D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19">
        <w:trPr>
          <w:cantSplit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D19" w:rsidRDefault="005270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подпись участника конкурса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19" w:rsidRDefault="00D92D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19">
        <w:trPr>
          <w:cantSplit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D19" w:rsidRDefault="005270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номера телефонов руководителя участника Конкурса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19" w:rsidRDefault="00D92D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2D19" w:rsidRDefault="005270DD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</w:p>
    <w:p w:rsidR="00D92D19" w:rsidRDefault="00D92D1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2D19" w:rsidRDefault="005270DD">
      <w:pPr>
        <w:spacing w:before="280" w:after="28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достижениях участника (грамоты, дипломы, благодарственные письма и другие документы, подтверждающие успехи участника) за 3 последние года                                       (с 01.01.2019 г. по настоящее время):</w:t>
      </w:r>
    </w:p>
    <w:tbl>
      <w:tblPr>
        <w:tblStyle w:val="ab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79"/>
        <w:gridCol w:w="5818"/>
        <w:gridCol w:w="2974"/>
      </w:tblGrid>
      <w:tr w:rsidR="00D92D1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19" w:rsidRDefault="005270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19" w:rsidRDefault="005270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грамоты (за что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19" w:rsidRDefault="005270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награждения</w:t>
            </w:r>
          </w:p>
        </w:tc>
      </w:tr>
      <w:tr w:rsidR="00D92D19">
        <w:trPr>
          <w:trHeight w:val="454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19" w:rsidRDefault="00527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2019 г.</w:t>
            </w:r>
          </w:p>
        </w:tc>
      </w:tr>
      <w:tr w:rsidR="00D92D1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19" w:rsidRDefault="00D92D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19" w:rsidRDefault="005270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муниципальный уровень: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19" w:rsidRDefault="005270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D19">
        <w:trPr>
          <w:trHeight w:val="38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D19" w:rsidRDefault="00D9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19" w:rsidRDefault="00D9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D19" w:rsidRDefault="00527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региональный уровень: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2D19" w:rsidRDefault="00D9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D19" w:rsidRDefault="00D9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19" w:rsidRDefault="00D9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19">
        <w:trPr>
          <w:trHeight w:val="69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D19" w:rsidRDefault="00D92D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19" w:rsidRDefault="00D92D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D19" w:rsidRDefault="00527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межрегиональный уровень: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2D19" w:rsidRDefault="00D9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D19" w:rsidRDefault="00D9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19">
        <w:trPr>
          <w:trHeight w:val="454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19" w:rsidRDefault="00527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 г.</w:t>
            </w:r>
          </w:p>
        </w:tc>
      </w:tr>
      <w:tr w:rsidR="00D92D19">
        <w:trPr>
          <w:trHeight w:val="51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D19" w:rsidRDefault="00D9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19" w:rsidRDefault="00D9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D19" w:rsidRDefault="00527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муниципальный уровень: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2D19" w:rsidRDefault="00D9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19" w:rsidRDefault="00D9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D19" w:rsidRDefault="00D9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19">
        <w:trPr>
          <w:trHeight w:val="36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D19" w:rsidRDefault="00D9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D19" w:rsidRDefault="00527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региональный уровень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92D19" w:rsidRDefault="00D9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D19" w:rsidRDefault="00D9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19">
        <w:trPr>
          <w:trHeight w:val="51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D19" w:rsidRDefault="00D9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D19" w:rsidRDefault="005270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международный уровень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D19" w:rsidRDefault="00D92D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1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19" w:rsidRDefault="00527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 г.</w:t>
            </w:r>
          </w:p>
        </w:tc>
      </w:tr>
      <w:tr w:rsidR="00D92D19">
        <w:trPr>
          <w:trHeight w:val="37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D19" w:rsidRDefault="00D92D1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19" w:rsidRDefault="00D92D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D19" w:rsidRDefault="005270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региональный уровень: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D19" w:rsidRDefault="00D92D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19">
        <w:trPr>
          <w:trHeight w:val="52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19" w:rsidRDefault="00D92D1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19" w:rsidRDefault="00D92D1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19" w:rsidRDefault="00D9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19" w:rsidRDefault="00527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всероссийский уровень: </w:t>
            </w:r>
          </w:p>
          <w:p w:rsidR="00D92D19" w:rsidRDefault="00D9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19" w:rsidRDefault="00D9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1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19" w:rsidRDefault="00527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19" w:rsidRDefault="00527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международный уровень: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2D19" w:rsidRDefault="00D9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19" w:rsidRDefault="00D9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2D19" w:rsidRDefault="00D92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0DD" w:rsidRDefault="005270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92D19" w:rsidRDefault="005270D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D92D19" w:rsidRDefault="005270D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АНКЕТА УЧАСТНИКА</w:t>
      </w:r>
    </w:p>
    <w:p w:rsidR="00D92D19" w:rsidRDefault="00D92D1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2D19" w:rsidRDefault="005270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Фамилия Имя Отчество: _________________________________________________</w:t>
      </w:r>
    </w:p>
    <w:p w:rsidR="00D92D19" w:rsidRDefault="005270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Объединение (организация): ______________________________________________</w:t>
      </w:r>
    </w:p>
    <w:p w:rsidR="00D92D19" w:rsidRDefault="005270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Дружина: _____________________________________________________________</w:t>
      </w:r>
    </w:p>
    <w:p w:rsidR="00D92D19" w:rsidRDefault="005270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Школа: _______________________________________________________________</w:t>
      </w:r>
    </w:p>
    <w:p w:rsidR="00D92D19" w:rsidRDefault="005270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Дата рождения, класс: ___________________________________________________</w:t>
      </w:r>
    </w:p>
    <w:p w:rsidR="00D92D19" w:rsidRDefault="005270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Мой девиз: ____________________________________________________________</w:t>
      </w:r>
    </w:p>
    <w:p w:rsidR="00D92D19" w:rsidRDefault="005270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Моя любимая книга: _______________________________________, </w:t>
      </w:r>
    </w:p>
    <w:p w:rsidR="00D92D19" w:rsidRDefault="005270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она учит меня </w:t>
      </w:r>
    </w:p>
    <w:p w:rsidR="00D92D19" w:rsidRDefault="005270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92D19" w:rsidRDefault="005270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Моё хобби _____________________________________________________________</w:t>
      </w:r>
    </w:p>
    <w:p w:rsidR="00D92D19" w:rsidRDefault="005270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Я занимаюсь дополнительным образованием ________________________________</w:t>
      </w:r>
    </w:p>
    <w:p w:rsidR="00D92D19" w:rsidRDefault="005270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Я мечтаю ________________________________________________</w:t>
      </w:r>
    </w:p>
    <w:p w:rsidR="00D92D19" w:rsidRDefault="005270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92D19" w:rsidRDefault="005270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Я горжусь ___________________________________________________________</w:t>
      </w:r>
    </w:p>
    <w:p w:rsidR="00D92D19" w:rsidRDefault="005270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92D19" w:rsidRDefault="005270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Я признаюсь __________________________________________________________</w:t>
      </w:r>
    </w:p>
    <w:p w:rsidR="00D92D19" w:rsidRDefault="005270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2D19" w:rsidRDefault="005270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Я хочу научиться ________________________________________________________</w:t>
      </w:r>
    </w:p>
    <w:p w:rsidR="00D92D19" w:rsidRDefault="005270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 </w:t>
      </w:r>
    </w:p>
    <w:p w:rsidR="00D92D19" w:rsidRDefault="005270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Я могу научить других __________________________________________________</w:t>
      </w:r>
    </w:p>
    <w:p w:rsidR="00D92D19" w:rsidRDefault="005270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D92D19" w:rsidRDefault="005270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Моё главное  достижение _________________________________________________</w:t>
      </w:r>
    </w:p>
    <w:p w:rsidR="00D92D19" w:rsidRDefault="005270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Для меня является лидером ______________________________________________, потому что ________________________________________________________________</w:t>
      </w:r>
    </w:p>
    <w:p w:rsidR="00D92D19" w:rsidRDefault="005270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2D19" w:rsidRDefault="005270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Наиболее значимое для меня дело, где я прояви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а) себя как организатор –</w:t>
      </w:r>
    </w:p>
    <w:p w:rsidR="00D92D19" w:rsidRDefault="005270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2D19" w:rsidRDefault="005270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Моя цель ____________________________________________________________</w:t>
      </w:r>
    </w:p>
    <w:p w:rsidR="00D92D19" w:rsidRPr="005270DD" w:rsidRDefault="005270D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Мое фото (отдельным файлом). </w:t>
      </w:r>
      <w:r w:rsidRPr="005270DD">
        <w:rPr>
          <w:rFonts w:ascii="Times New Roman" w:eastAsia="Times New Roman" w:hAnsi="Times New Roman" w:cs="Times New Roman"/>
          <w:i/>
          <w:sz w:val="24"/>
          <w:szCs w:val="24"/>
        </w:rPr>
        <w:t>На фото участник должен быть в форме или с элементами атрибутики детской (молодежной) организации (объединения), котору</w:t>
      </w:r>
      <w:proofErr w:type="gramStart"/>
      <w:r w:rsidRPr="005270DD">
        <w:rPr>
          <w:rFonts w:ascii="Times New Roman" w:eastAsia="Times New Roman" w:hAnsi="Times New Roman" w:cs="Times New Roman"/>
          <w:i/>
          <w:sz w:val="24"/>
          <w:szCs w:val="24"/>
        </w:rPr>
        <w:t>ю(</w:t>
      </w:r>
      <w:proofErr w:type="spellStart"/>
      <w:proofErr w:type="gramEnd"/>
      <w:r w:rsidRPr="005270DD">
        <w:rPr>
          <w:rFonts w:ascii="Times New Roman" w:eastAsia="Times New Roman" w:hAnsi="Times New Roman" w:cs="Times New Roman"/>
          <w:i/>
          <w:sz w:val="24"/>
          <w:szCs w:val="24"/>
        </w:rPr>
        <w:t>ое</w:t>
      </w:r>
      <w:proofErr w:type="spellEnd"/>
      <w:r w:rsidRPr="005270DD">
        <w:rPr>
          <w:rFonts w:ascii="Times New Roman" w:eastAsia="Times New Roman" w:hAnsi="Times New Roman" w:cs="Times New Roman"/>
          <w:i/>
          <w:sz w:val="24"/>
          <w:szCs w:val="24"/>
        </w:rPr>
        <w:t xml:space="preserve">) он представляет. </w:t>
      </w:r>
    </w:p>
    <w:sectPr w:rsidR="00D92D19" w:rsidRPr="005270DD" w:rsidSect="005A31A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92D19"/>
    <w:rsid w:val="005270DD"/>
    <w:rsid w:val="005A08FD"/>
    <w:rsid w:val="005A31AD"/>
    <w:rsid w:val="00D9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AD"/>
  </w:style>
  <w:style w:type="paragraph" w:styleId="1">
    <w:name w:val="heading 1"/>
    <w:basedOn w:val="a"/>
    <w:next w:val="a"/>
    <w:rsid w:val="005A31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A31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A31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A31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A31A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5A31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A31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A31AD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3E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A20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CAC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rsid w:val="005A31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5A31A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5A31A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5A31A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3E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A20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CAC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ticreativ@gmail.com" TargetMode="External"/><Relationship Id="rId5" Type="http://schemas.openxmlformats.org/officeDocument/2006/relationships/hyperlink" Target="mailto:deticreativ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x2p3+T74dAyjpnpLQMYLRS/INg==">AMUW2mUIReUmYdCl0g+TGf7wDKovKu5KKhivEE1iIOls0/jnJmreaGH++2FicN9rD8p8K8GpcLAicXpmplXKa6puYaF7aTjE3hEtlfmE5AQw62HfkJnIQcg=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 Lubov</dc:creator>
  <cp:lastModifiedBy>User</cp:lastModifiedBy>
  <cp:revision>2</cp:revision>
  <dcterms:created xsi:type="dcterms:W3CDTF">2022-02-11T11:35:00Z</dcterms:created>
  <dcterms:modified xsi:type="dcterms:W3CDTF">2022-02-11T11:35:00Z</dcterms:modified>
</cp:coreProperties>
</file>